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7D" w:rsidRPr="00853D7D" w:rsidRDefault="00853D7D" w:rsidP="00853D7D">
      <w:pPr>
        <w:rPr>
          <w:rFonts w:ascii="Arial" w:hAnsi="Arial" w:cs="Arial"/>
          <w:b/>
        </w:rPr>
      </w:pPr>
    </w:p>
    <w:p w:rsidR="00853D7D" w:rsidRPr="00853D7D" w:rsidRDefault="00853D7D" w:rsidP="00853D7D">
      <w:pPr>
        <w:rPr>
          <w:rFonts w:ascii="Arial" w:hAnsi="Arial" w:cs="Arial"/>
          <w:b/>
        </w:rPr>
      </w:pPr>
    </w:p>
    <w:p w:rsidR="00853D7D" w:rsidRPr="00853D7D" w:rsidRDefault="00853D7D" w:rsidP="00853D7D">
      <w:pPr>
        <w:rPr>
          <w:rFonts w:ascii="Arial" w:hAnsi="Arial" w:cs="Arial"/>
          <w:b/>
        </w:rPr>
      </w:pPr>
    </w:p>
    <w:p w:rsidR="00853D7D" w:rsidRPr="00853D7D" w:rsidRDefault="00853D7D" w:rsidP="00853D7D">
      <w:pPr>
        <w:pStyle w:val="a3"/>
        <w:rPr>
          <w:rFonts w:ascii="Arial" w:hAnsi="Arial" w:cs="Arial"/>
          <w:szCs w:val="24"/>
        </w:rPr>
      </w:pPr>
      <w:r w:rsidRPr="00853D7D">
        <w:rPr>
          <w:rFonts w:ascii="Arial" w:hAnsi="Arial" w:cs="Arial"/>
          <w:b w:val="0"/>
          <w:noProof/>
          <w:szCs w:val="24"/>
        </w:rPr>
        <w:drawing>
          <wp:inline distT="0" distB="0" distL="0" distR="0" wp14:anchorId="27992733" wp14:editId="398190F1">
            <wp:extent cx="62865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D7D" w:rsidRPr="00853D7D" w:rsidRDefault="00853D7D" w:rsidP="00853D7D">
      <w:pPr>
        <w:pStyle w:val="a3"/>
        <w:rPr>
          <w:rFonts w:ascii="Arial" w:hAnsi="Arial" w:cs="Arial"/>
          <w:b w:val="0"/>
          <w:szCs w:val="24"/>
        </w:rPr>
      </w:pPr>
      <w:r w:rsidRPr="00853D7D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853D7D" w:rsidRPr="00853D7D" w:rsidRDefault="00853D7D" w:rsidP="00853D7D">
      <w:pPr>
        <w:pStyle w:val="a3"/>
        <w:rPr>
          <w:rFonts w:ascii="Arial" w:hAnsi="Arial" w:cs="Arial"/>
          <w:b w:val="0"/>
          <w:szCs w:val="24"/>
        </w:rPr>
      </w:pPr>
      <w:r w:rsidRPr="00853D7D">
        <w:rPr>
          <w:rFonts w:ascii="Arial" w:hAnsi="Arial" w:cs="Arial"/>
          <w:b w:val="0"/>
          <w:szCs w:val="24"/>
        </w:rPr>
        <w:t>Нижегородской области</w:t>
      </w:r>
    </w:p>
    <w:p w:rsidR="00853D7D" w:rsidRPr="00853D7D" w:rsidRDefault="00853D7D" w:rsidP="00853D7D">
      <w:pPr>
        <w:pStyle w:val="a3"/>
        <w:jc w:val="both"/>
        <w:rPr>
          <w:rFonts w:ascii="Arial" w:hAnsi="Arial" w:cs="Arial"/>
          <w:szCs w:val="24"/>
        </w:rPr>
      </w:pPr>
    </w:p>
    <w:p w:rsidR="00853D7D" w:rsidRPr="00853D7D" w:rsidRDefault="00853D7D" w:rsidP="00853D7D">
      <w:pPr>
        <w:pStyle w:val="a3"/>
        <w:jc w:val="both"/>
        <w:rPr>
          <w:rFonts w:ascii="Arial" w:hAnsi="Arial" w:cs="Arial"/>
          <w:szCs w:val="24"/>
        </w:rPr>
      </w:pPr>
    </w:p>
    <w:p w:rsidR="00853D7D" w:rsidRPr="00853D7D" w:rsidRDefault="00853D7D" w:rsidP="00853D7D">
      <w:pPr>
        <w:pStyle w:val="a3"/>
        <w:rPr>
          <w:rFonts w:ascii="Arial" w:hAnsi="Arial" w:cs="Arial"/>
          <w:szCs w:val="24"/>
        </w:rPr>
      </w:pPr>
      <w:proofErr w:type="gramStart"/>
      <w:r w:rsidRPr="00853D7D">
        <w:rPr>
          <w:rFonts w:ascii="Arial" w:hAnsi="Arial" w:cs="Arial"/>
          <w:szCs w:val="24"/>
        </w:rPr>
        <w:t>П</w:t>
      </w:r>
      <w:proofErr w:type="gramEnd"/>
      <w:r w:rsidRPr="00853D7D">
        <w:rPr>
          <w:rFonts w:ascii="Arial" w:hAnsi="Arial" w:cs="Arial"/>
          <w:szCs w:val="24"/>
        </w:rPr>
        <w:t xml:space="preserve"> О С Т А Н О В Л Е Н И Е</w:t>
      </w:r>
    </w:p>
    <w:p w:rsidR="00853D7D" w:rsidRPr="00853D7D" w:rsidRDefault="00853D7D" w:rsidP="00853D7D">
      <w:pPr>
        <w:jc w:val="both"/>
        <w:rPr>
          <w:rFonts w:ascii="Arial" w:hAnsi="Arial" w:cs="Arial"/>
          <w:u w:val="single"/>
        </w:rPr>
      </w:pPr>
      <w:r w:rsidRPr="00853D7D">
        <w:rPr>
          <w:rFonts w:ascii="Arial" w:hAnsi="Arial" w:cs="Arial"/>
          <w:u w:val="single"/>
        </w:rPr>
        <w:t xml:space="preserve">                         </w:t>
      </w:r>
    </w:p>
    <w:p w:rsidR="00853D7D" w:rsidRPr="00853D7D" w:rsidRDefault="00853D7D" w:rsidP="00853D7D">
      <w:pPr>
        <w:jc w:val="both"/>
        <w:rPr>
          <w:rFonts w:ascii="Arial" w:hAnsi="Arial" w:cs="Arial"/>
          <w:b/>
        </w:rPr>
      </w:pPr>
      <w:r w:rsidRPr="00853D7D">
        <w:rPr>
          <w:rFonts w:ascii="Arial" w:hAnsi="Arial" w:cs="Arial"/>
          <w:u w:val="single"/>
        </w:rPr>
        <w:t>____________</w:t>
      </w:r>
      <w:r w:rsidRPr="00853D7D">
        <w:rPr>
          <w:rFonts w:ascii="Arial" w:hAnsi="Arial" w:cs="Arial"/>
          <w:b/>
          <w:u w:val="single"/>
        </w:rPr>
        <w:t xml:space="preserve">29.12.2014                          </w:t>
      </w:r>
      <w:r w:rsidRPr="00853D7D">
        <w:rPr>
          <w:rFonts w:ascii="Arial" w:hAnsi="Arial" w:cs="Arial"/>
        </w:rPr>
        <w:t xml:space="preserve">                                                       </w:t>
      </w:r>
      <w:r w:rsidRPr="00853D7D">
        <w:rPr>
          <w:rFonts w:ascii="Arial" w:hAnsi="Arial" w:cs="Arial"/>
          <w:b/>
        </w:rPr>
        <w:t>№</w:t>
      </w:r>
      <w:r w:rsidRPr="00853D7D">
        <w:rPr>
          <w:rFonts w:ascii="Arial" w:hAnsi="Arial" w:cs="Arial"/>
        </w:rPr>
        <w:t xml:space="preserve"> </w:t>
      </w:r>
      <w:r w:rsidRPr="00853D7D">
        <w:rPr>
          <w:rFonts w:ascii="Arial" w:hAnsi="Arial" w:cs="Arial"/>
          <w:b/>
          <w:u w:val="single"/>
        </w:rPr>
        <w:t>985</w:t>
      </w:r>
    </w:p>
    <w:p w:rsidR="00853D7D" w:rsidRPr="00853D7D" w:rsidRDefault="00853D7D" w:rsidP="00853D7D">
      <w:pPr>
        <w:jc w:val="both"/>
        <w:rPr>
          <w:rFonts w:ascii="Arial" w:hAnsi="Arial" w:cs="Arial"/>
        </w:rPr>
      </w:pPr>
    </w:p>
    <w:p w:rsidR="00853D7D" w:rsidRPr="00853D7D" w:rsidRDefault="00853D7D" w:rsidP="00853D7D">
      <w:pPr>
        <w:pStyle w:val="1"/>
        <w:jc w:val="both"/>
        <w:rPr>
          <w:rFonts w:ascii="Arial" w:hAnsi="Arial" w:cs="Arial"/>
          <w:b/>
          <w:szCs w:val="24"/>
        </w:rPr>
      </w:pPr>
      <w:r w:rsidRPr="00853D7D">
        <w:rPr>
          <w:rFonts w:ascii="Arial" w:hAnsi="Arial" w:cs="Arial"/>
          <w:b/>
          <w:szCs w:val="24"/>
        </w:rPr>
        <w:t>Об установлении на территории Ковернинского муниципального района</w:t>
      </w:r>
    </w:p>
    <w:p w:rsidR="00853D7D" w:rsidRPr="00853D7D" w:rsidRDefault="00853D7D" w:rsidP="00853D7D">
      <w:pPr>
        <w:pStyle w:val="1"/>
        <w:jc w:val="center"/>
        <w:rPr>
          <w:rFonts w:ascii="Arial" w:hAnsi="Arial" w:cs="Arial"/>
          <w:bCs/>
          <w:szCs w:val="24"/>
        </w:rPr>
      </w:pPr>
      <w:r w:rsidRPr="00853D7D">
        <w:rPr>
          <w:rFonts w:ascii="Arial" w:hAnsi="Arial" w:cs="Arial"/>
          <w:b/>
          <w:szCs w:val="24"/>
        </w:rPr>
        <w:t>особого противопожарного режима</w:t>
      </w:r>
    </w:p>
    <w:p w:rsidR="00853D7D" w:rsidRPr="00853D7D" w:rsidRDefault="00853D7D" w:rsidP="00853D7D">
      <w:pPr>
        <w:jc w:val="both"/>
        <w:rPr>
          <w:rFonts w:ascii="Arial" w:hAnsi="Arial" w:cs="Arial"/>
          <w:bCs/>
        </w:rPr>
      </w:pPr>
    </w:p>
    <w:p w:rsidR="00853D7D" w:rsidRPr="00853D7D" w:rsidRDefault="00853D7D" w:rsidP="00853D7D">
      <w:pPr>
        <w:jc w:val="both"/>
        <w:rPr>
          <w:rFonts w:ascii="Arial" w:hAnsi="Arial" w:cs="Arial"/>
          <w:bCs/>
        </w:rPr>
      </w:pPr>
      <w:r w:rsidRPr="00853D7D">
        <w:rPr>
          <w:rFonts w:ascii="Arial" w:hAnsi="Arial" w:cs="Arial"/>
        </w:rPr>
        <w:t xml:space="preserve">     В соответствии с Федеральным законом от 21 декабря 1994 года №69-ФЗ  «О пожарной безопасности», Законом Нижегородской области от 26 октября 1995 года №16-ФЗ  «О пожарной безопасности», в целях предупреждения пожаров в период новогодних и рождественских праздников    Администрация Ковернинского  муниципального района </w:t>
      </w:r>
      <w:proofErr w:type="gramStart"/>
      <w:r w:rsidRPr="00853D7D">
        <w:rPr>
          <w:rFonts w:ascii="Arial" w:hAnsi="Arial" w:cs="Arial"/>
          <w:b/>
          <w:bCs/>
        </w:rPr>
        <w:t>п</w:t>
      </w:r>
      <w:proofErr w:type="gramEnd"/>
      <w:r w:rsidRPr="00853D7D">
        <w:rPr>
          <w:rFonts w:ascii="Arial" w:hAnsi="Arial" w:cs="Arial"/>
          <w:b/>
          <w:bCs/>
        </w:rPr>
        <w:t xml:space="preserve"> о с т а н о в л я е т:</w:t>
      </w:r>
    </w:p>
    <w:p w:rsidR="00853D7D" w:rsidRPr="00853D7D" w:rsidRDefault="00853D7D" w:rsidP="00853D7D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853D7D">
        <w:rPr>
          <w:rFonts w:ascii="Arial" w:hAnsi="Arial" w:cs="Arial"/>
          <w:bCs/>
        </w:rPr>
        <w:t xml:space="preserve">     1. Установить   с 30 декабря 2014 года по 12 января 2015 года на территории Ковернинского  муниципального района особый противопожарный режим.</w:t>
      </w:r>
    </w:p>
    <w:p w:rsidR="00853D7D" w:rsidRPr="00853D7D" w:rsidRDefault="00853D7D" w:rsidP="00853D7D">
      <w:pPr>
        <w:jc w:val="both"/>
        <w:rPr>
          <w:rFonts w:ascii="Arial" w:hAnsi="Arial" w:cs="Arial"/>
        </w:rPr>
      </w:pPr>
      <w:r w:rsidRPr="00853D7D">
        <w:rPr>
          <w:rFonts w:ascii="Arial" w:hAnsi="Arial" w:cs="Arial"/>
          <w:bCs/>
        </w:rPr>
        <w:t xml:space="preserve">     2.</w:t>
      </w:r>
      <w:r w:rsidRPr="00853D7D">
        <w:rPr>
          <w:rFonts w:ascii="Arial" w:hAnsi="Arial" w:cs="Arial"/>
        </w:rPr>
        <w:t xml:space="preserve"> Предложить  руководителям учреждений и предприятий независимо от форм собственности:</w:t>
      </w:r>
    </w:p>
    <w:p w:rsidR="00853D7D" w:rsidRPr="00853D7D" w:rsidRDefault="00853D7D" w:rsidP="00853D7D">
      <w:pPr>
        <w:jc w:val="both"/>
        <w:rPr>
          <w:rFonts w:ascii="Arial" w:hAnsi="Arial" w:cs="Arial"/>
        </w:rPr>
      </w:pPr>
      <w:r w:rsidRPr="00853D7D">
        <w:rPr>
          <w:rFonts w:ascii="Arial" w:hAnsi="Arial" w:cs="Arial"/>
        </w:rPr>
        <w:t xml:space="preserve">     2.1. Запретить применение на объектах и в помещениях с массовым пребыванием людей, задействованных в проведении новогодних и Рождественских праздников, открытого огня (факелов, свечей и т.п.), фейерверков и других видов огневых эффектов.</w:t>
      </w:r>
    </w:p>
    <w:p w:rsidR="00853D7D" w:rsidRPr="00853D7D" w:rsidRDefault="00853D7D" w:rsidP="00853D7D">
      <w:pPr>
        <w:jc w:val="both"/>
        <w:rPr>
          <w:rFonts w:ascii="Arial" w:hAnsi="Arial" w:cs="Arial"/>
        </w:rPr>
      </w:pPr>
      <w:r w:rsidRPr="00853D7D">
        <w:rPr>
          <w:rFonts w:ascii="Arial" w:hAnsi="Arial" w:cs="Arial"/>
        </w:rPr>
        <w:t xml:space="preserve">     2.2. Принять дополнительные меры по выполнению предписаний   Государственного пожарного надзора на всех объектах, задействованных в проведении новогодних и рождественских праздников, в организациях, оказывающих развлекательные услуги населению.</w:t>
      </w:r>
    </w:p>
    <w:p w:rsidR="00853D7D" w:rsidRPr="00853D7D" w:rsidRDefault="00853D7D" w:rsidP="00853D7D">
      <w:pPr>
        <w:jc w:val="both"/>
        <w:rPr>
          <w:rFonts w:ascii="Arial" w:hAnsi="Arial" w:cs="Arial"/>
        </w:rPr>
      </w:pPr>
      <w:r w:rsidRPr="00853D7D">
        <w:rPr>
          <w:rFonts w:ascii="Arial" w:hAnsi="Arial" w:cs="Arial"/>
        </w:rPr>
        <w:t xml:space="preserve">     2.3. Обеспечить содержание в надлежащем состоянии путей эвакуации и эвакуационных выходов.</w:t>
      </w:r>
    </w:p>
    <w:p w:rsidR="00853D7D" w:rsidRPr="00853D7D" w:rsidRDefault="00853D7D" w:rsidP="00853D7D">
      <w:pPr>
        <w:pStyle w:val="11"/>
        <w:spacing w:line="240" w:lineRule="auto"/>
        <w:ind w:left="567" w:hanging="567"/>
        <w:rPr>
          <w:rFonts w:ascii="Arial" w:hAnsi="Arial" w:cs="Arial"/>
          <w:sz w:val="24"/>
          <w:szCs w:val="24"/>
        </w:rPr>
      </w:pPr>
      <w:r w:rsidRPr="00853D7D">
        <w:rPr>
          <w:rFonts w:ascii="Arial" w:hAnsi="Arial" w:cs="Arial"/>
          <w:sz w:val="24"/>
          <w:szCs w:val="24"/>
        </w:rPr>
        <w:t xml:space="preserve">     3.  Рекомендовать главам </w:t>
      </w:r>
      <w:proofErr w:type="gramStart"/>
      <w:r w:rsidRPr="00853D7D">
        <w:rPr>
          <w:rFonts w:ascii="Arial" w:hAnsi="Arial" w:cs="Arial"/>
          <w:sz w:val="24"/>
          <w:szCs w:val="24"/>
        </w:rPr>
        <w:t>поселковой</w:t>
      </w:r>
      <w:proofErr w:type="gramEnd"/>
      <w:r w:rsidRPr="00853D7D">
        <w:rPr>
          <w:rFonts w:ascii="Arial" w:hAnsi="Arial" w:cs="Arial"/>
          <w:sz w:val="24"/>
          <w:szCs w:val="24"/>
        </w:rPr>
        <w:t xml:space="preserve"> и сельских администраций в пределах</w:t>
      </w:r>
    </w:p>
    <w:p w:rsidR="00853D7D" w:rsidRPr="00853D7D" w:rsidRDefault="00853D7D" w:rsidP="00853D7D">
      <w:pPr>
        <w:pStyle w:val="11"/>
        <w:spacing w:line="240" w:lineRule="auto"/>
        <w:ind w:left="567" w:hanging="567"/>
        <w:rPr>
          <w:rFonts w:ascii="Arial" w:hAnsi="Arial" w:cs="Arial"/>
          <w:sz w:val="24"/>
          <w:szCs w:val="24"/>
        </w:rPr>
      </w:pPr>
      <w:r w:rsidRPr="00853D7D">
        <w:rPr>
          <w:rFonts w:ascii="Arial" w:hAnsi="Arial" w:cs="Arial"/>
          <w:sz w:val="24"/>
          <w:szCs w:val="24"/>
        </w:rPr>
        <w:t>своей компетенции организовать:</w:t>
      </w:r>
    </w:p>
    <w:p w:rsidR="00853D7D" w:rsidRPr="00853D7D" w:rsidRDefault="00853D7D" w:rsidP="00853D7D">
      <w:pPr>
        <w:pStyle w:val="ConsPlusNormal"/>
        <w:tabs>
          <w:tab w:val="left" w:pos="-142"/>
          <w:tab w:val="left" w:pos="0"/>
        </w:tabs>
        <w:ind w:firstLine="0"/>
        <w:jc w:val="both"/>
        <w:rPr>
          <w:sz w:val="24"/>
          <w:szCs w:val="24"/>
        </w:rPr>
      </w:pPr>
      <w:r w:rsidRPr="00853D7D">
        <w:rPr>
          <w:sz w:val="24"/>
          <w:szCs w:val="24"/>
        </w:rPr>
        <w:t xml:space="preserve">     3.1. Работу муниципальной пожарной охраны по усиленному варианту несения службы, согласовать дежурства участковых уполномоченных милиции, органов социальной защиты населения, работников жилищных организаций,  старост и социально активных граждан по профилактике пожаров в жилом секторе.</w:t>
      </w:r>
    </w:p>
    <w:p w:rsidR="00853D7D" w:rsidRPr="00853D7D" w:rsidRDefault="00853D7D" w:rsidP="00853D7D">
      <w:pPr>
        <w:pStyle w:val="ConsPlusNormal"/>
        <w:tabs>
          <w:tab w:val="left" w:pos="-142"/>
          <w:tab w:val="left" w:pos="0"/>
          <w:tab w:val="left" w:pos="142"/>
          <w:tab w:val="left" w:pos="567"/>
        </w:tabs>
        <w:ind w:firstLine="0"/>
        <w:jc w:val="both"/>
        <w:rPr>
          <w:sz w:val="24"/>
          <w:szCs w:val="24"/>
        </w:rPr>
      </w:pPr>
      <w:r w:rsidRPr="00853D7D">
        <w:rPr>
          <w:sz w:val="24"/>
          <w:szCs w:val="24"/>
        </w:rPr>
        <w:t xml:space="preserve">     3.2. Ежедневный </w:t>
      </w:r>
      <w:proofErr w:type="gramStart"/>
      <w:r w:rsidRPr="00853D7D">
        <w:rPr>
          <w:sz w:val="24"/>
          <w:szCs w:val="24"/>
        </w:rPr>
        <w:t>контроль за</w:t>
      </w:r>
      <w:proofErr w:type="gramEnd"/>
      <w:r w:rsidRPr="00853D7D">
        <w:rPr>
          <w:sz w:val="24"/>
          <w:szCs w:val="24"/>
        </w:rPr>
        <w:t xml:space="preserve"> состоянием  подъездных дорог  к объектам и источникам наружного противопожарного водоснабжения.</w:t>
      </w:r>
    </w:p>
    <w:p w:rsidR="00853D7D" w:rsidRPr="00853D7D" w:rsidRDefault="00853D7D" w:rsidP="00853D7D">
      <w:pPr>
        <w:jc w:val="both"/>
        <w:rPr>
          <w:rFonts w:ascii="Arial" w:hAnsi="Arial" w:cs="Arial"/>
        </w:rPr>
      </w:pPr>
      <w:r w:rsidRPr="00853D7D">
        <w:rPr>
          <w:rFonts w:ascii="Arial" w:hAnsi="Arial" w:cs="Arial"/>
        </w:rPr>
        <w:t xml:space="preserve">     4. Предложить 140-ПЧ 28-ОФПС  (Есину А.В.) оказывать методическую помощь в решении вопросов обеспечения противопожарной безопасности в период новогодних и рождественских праздников.</w:t>
      </w:r>
    </w:p>
    <w:p w:rsidR="00853D7D" w:rsidRPr="00853D7D" w:rsidRDefault="00853D7D" w:rsidP="00853D7D">
      <w:pPr>
        <w:jc w:val="both"/>
        <w:rPr>
          <w:rFonts w:ascii="Arial" w:hAnsi="Arial" w:cs="Arial"/>
        </w:rPr>
      </w:pPr>
      <w:r w:rsidRPr="00853D7D">
        <w:rPr>
          <w:rFonts w:ascii="Arial" w:hAnsi="Arial" w:cs="Arial"/>
          <w:bCs/>
        </w:rPr>
        <w:t xml:space="preserve">     5. Начальнику ЕДДС района  (</w:t>
      </w:r>
      <w:proofErr w:type="spellStart"/>
      <w:r w:rsidRPr="00853D7D">
        <w:rPr>
          <w:rFonts w:ascii="Arial" w:hAnsi="Arial" w:cs="Arial"/>
          <w:bCs/>
        </w:rPr>
        <w:t>Вагузовой</w:t>
      </w:r>
      <w:proofErr w:type="spellEnd"/>
      <w:r w:rsidRPr="00853D7D">
        <w:rPr>
          <w:rFonts w:ascii="Arial" w:hAnsi="Arial" w:cs="Arial"/>
          <w:bCs/>
        </w:rPr>
        <w:t xml:space="preserve"> М.В.)  организовать с 30 декабря 2014 года ежедневный доклад к 9.00 в ФКУ ЦУКС о складывающейся оперативной обстановке.</w:t>
      </w:r>
    </w:p>
    <w:p w:rsidR="00853D7D" w:rsidRPr="00853D7D" w:rsidRDefault="00853D7D" w:rsidP="00853D7D">
      <w:pPr>
        <w:tabs>
          <w:tab w:val="left" w:pos="426"/>
          <w:tab w:val="left" w:pos="567"/>
        </w:tabs>
        <w:jc w:val="both"/>
        <w:rPr>
          <w:rFonts w:ascii="Arial" w:hAnsi="Arial" w:cs="Arial"/>
        </w:rPr>
      </w:pPr>
      <w:r w:rsidRPr="00853D7D">
        <w:rPr>
          <w:rFonts w:ascii="Arial" w:hAnsi="Arial" w:cs="Arial"/>
        </w:rPr>
        <w:t xml:space="preserve">     6</w:t>
      </w:r>
      <w:r w:rsidRPr="00853D7D">
        <w:rPr>
          <w:rFonts w:ascii="Arial" w:hAnsi="Arial" w:cs="Arial"/>
          <w:bCs/>
        </w:rPr>
        <w:t xml:space="preserve">. </w:t>
      </w:r>
      <w:proofErr w:type="gramStart"/>
      <w:r w:rsidRPr="00853D7D">
        <w:rPr>
          <w:rFonts w:ascii="Arial" w:hAnsi="Arial" w:cs="Arial"/>
          <w:bCs/>
        </w:rPr>
        <w:t>Контроль за</w:t>
      </w:r>
      <w:proofErr w:type="gramEnd"/>
      <w:r w:rsidRPr="00853D7D">
        <w:rPr>
          <w:rFonts w:ascii="Arial" w:hAnsi="Arial" w:cs="Arial"/>
          <w:bCs/>
        </w:rPr>
        <w:t xml:space="preserve"> выполнением настоящего постановления возложить на заместителя главы Администрации Зотина С.Н.</w:t>
      </w:r>
    </w:p>
    <w:p w:rsidR="00853D7D" w:rsidRPr="00853D7D" w:rsidRDefault="00853D7D" w:rsidP="00853D7D">
      <w:pPr>
        <w:pStyle w:val="a4"/>
        <w:rPr>
          <w:rFonts w:ascii="Arial" w:hAnsi="Arial" w:cs="Arial"/>
          <w:szCs w:val="24"/>
        </w:rPr>
      </w:pPr>
    </w:p>
    <w:p w:rsidR="00853D7D" w:rsidRPr="00853D7D" w:rsidRDefault="00853D7D" w:rsidP="00853D7D">
      <w:pPr>
        <w:pStyle w:val="a4"/>
        <w:rPr>
          <w:rFonts w:ascii="Arial" w:hAnsi="Arial" w:cs="Arial"/>
          <w:szCs w:val="24"/>
        </w:rPr>
      </w:pPr>
    </w:p>
    <w:p w:rsidR="00B64861" w:rsidRPr="00853D7D" w:rsidRDefault="00853D7D" w:rsidP="00853D7D">
      <w:pPr>
        <w:pStyle w:val="a4"/>
        <w:rPr>
          <w:rFonts w:ascii="Arial" w:hAnsi="Arial" w:cs="Arial"/>
          <w:szCs w:val="24"/>
        </w:rPr>
      </w:pPr>
      <w:r w:rsidRPr="00853D7D">
        <w:rPr>
          <w:rFonts w:ascii="Arial" w:hAnsi="Arial" w:cs="Arial"/>
          <w:szCs w:val="24"/>
        </w:rPr>
        <w:t xml:space="preserve"> Глава  Администрации </w:t>
      </w:r>
      <w:r w:rsidRPr="00853D7D">
        <w:rPr>
          <w:rFonts w:ascii="Arial" w:hAnsi="Arial" w:cs="Arial"/>
          <w:szCs w:val="24"/>
        </w:rPr>
        <w:tab/>
      </w:r>
      <w:r w:rsidRPr="00853D7D">
        <w:rPr>
          <w:rFonts w:ascii="Arial" w:hAnsi="Arial" w:cs="Arial"/>
          <w:szCs w:val="24"/>
        </w:rPr>
        <w:tab/>
        <w:t xml:space="preserve">    </w:t>
      </w:r>
      <w:r w:rsidRPr="00853D7D">
        <w:rPr>
          <w:rFonts w:ascii="Arial" w:hAnsi="Arial" w:cs="Arial"/>
          <w:szCs w:val="24"/>
        </w:rPr>
        <w:tab/>
      </w:r>
      <w:r w:rsidRPr="00853D7D">
        <w:rPr>
          <w:rFonts w:ascii="Arial" w:hAnsi="Arial" w:cs="Arial"/>
          <w:szCs w:val="24"/>
        </w:rPr>
        <w:tab/>
      </w:r>
      <w:r w:rsidRPr="00853D7D">
        <w:rPr>
          <w:rFonts w:ascii="Arial" w:hAnsi="Arial" w:cs="Arial"/>
          <w:szCs w:val="24"/>
        </w:rPr>
        <w:tab/>
        <w:t xml:space="preserve">                          О.П. Шмелев</w:t>
      </w:r>
      <w:r w:rsidRPr="00853D7D">
        <w:rPr>
          <w:rFonts w:ascii="Arial" w:hAnsi="Arial" w:cs="Arial"/>
          <w:szCs w:val="24"/>
        </w:rPr>
        <w:tab/>
        <w:t xml:space="preserve">   </w:t>
      </w:r>
      <w:bookmarkStart w:id="0" w:name="_GoBack"/>
      <w:bookmarkEnd w:id="0"/>
    </w:p>
    <w:sectPr w:rsidR="00B64861" w:rsidRPr="00853D7D" w:rsidSect="00095E1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72A84"/>
    <w:multiLevelType w:val="hybridMultilevel"/>
    <w:tmpl w:val="CB3C65E4"/>
    <w:lvl w:ilvl="0" w:tplc="98B27CD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D7D"/>
    <w:rsid w:val="00853D7D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3D7D"/>
    <w:pPr>
      <w:keepNext/>
      <w:outlineLvl w:val="0"/>
    </w:pPr>
    <w:rPr>
      <w:rFonts w:ascii="Times NR Cyr MT" w:hAnsi="Times NR Cyr MT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3D7D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customStyle="1" w:styleId="a3">
    <w:name w:val="Норный"/>
    <w:basedOn w:val="a"/>
    <w:rsid w:val="00853D7D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853D7D"/>
    <w:rPr>
      <w:rFonts w:ascii="Times NR Cyr MT" w:hAnsi="Times NR Cyr MT"/>
      <w:szCs w:val="20"/>
    </w:rPr>
  </w:style>
  <w:style w:type="character" w:customStyle="1" w:styleId="a5">
    <w:name w:val="Основной текст Знак"/>
    <w:basedOn w:val="a0"/>
    <w:link w:val="a4"/>
    <w:semiHidden/>
    <w:rsid w:val="00853D7D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customStyle="1" w:styleId="11">
    <w:name w:val="Нормальный 1"/>
    <w:basedOn w:val="a"/>
    <w:rsid w:val="00853D7D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853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53D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D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3D7D"/>
    <w:pPr>
      <w:keepNext/>
      <w:outlineLvl w:val="0"/>
    </w:pPr>
    <w:rPr>
      <w:rFonts w:ascii="Times NR Cyr MT" w:hAnsi="Times NR Cyr MT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3D7D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customStyle="1" w:styleId="a3">
    <w:name w:val="Норный"/>
    <w:basedOn w:val="a"/>
    <w:rsid w:val="00853D7D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853D7D"/>
    <w:rPr>
      <w:rFonts w:ascii="Times NR Cyr MT" w:hAnsi="Times NR Cyr MT"/>
      <w:szCs w:val="20"/>
    </w:rPr>
  </w:style>
  <w:style w:type="character" w:customStyle="1" w:styleId="a5">
    <w:name w:val="Основной текст Знак"/>
    <w:basedOn w:val="a0"/>
    <w:link w:val="a4"/>
    <w:semiHidden/>
    <w:rsid w:val="00853D7D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customStyle="1" w:styleId="11">
    <w:name w:val="Нормальный 1"/>
    <w:basedOn w:val="a"/>
    <w:rsid w:val="00853D7D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853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53D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D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2015-01-07T08:52:00Z</dcterms:created>
  <dcterms:modified xsi:type="dcterms:W3CDTF">2015-01-07T08:53:00Z</dcterms:modified>
</cp:coreProperties>
</file>